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B" w:rsidRDefault="00C713FB" w:rsidP="00C713FB">
      <w:pPr>
        <w:tabs>
          <w:tab w:val="left" w:pos="22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DF1790">
        <w:rPr>
          <w:b/>
          <w:sz w:val="28"/>
          <w:szCs w:val="28"/>
        </w:rPr>
        <w:t>Co</w:t>
      </w:r>
      <w:r w:rsidRPr="00E76BD7">
        <w:rPr>
          <w:b/>
          <w:sz w:val="28"/>
          <w:szCs w:val="28"/>
        </w:rPr>
        <w:t>nnecticut Housing Finance Authority</w:t>
      </w:r>
    </w:p>
    <w:p w:rsidR="00673116" w:rsidRDefault="00673116" w:rsidP="00C713FB">
      <w:pPr>
        <w:tabs>
          <w:tab w:val="left" w:pos="225"/>
        </w:tabs>
        <w:jc w:val="center"/>
        <w:rPr>
          <w:sz w:val="28"/>
          <w:szCs w:val="28"/>
        </w:rPr>
      </w:pPr>
    </w:p>
    <w:p w:rsidR="00C713FB" w:rsidRDefault="00C713FB" w:rsidP="00673116">
      <w:pPr>
        <w:ind w:left="3600" w:firstLine="720"/>
        <w:rPr>
          <w:b/>
          <w:i/>
          <w:sz w:val="32"/>
          <w:szCs w:val="32"/>
        </w:rPr>
      </w:pPr>
      <w:r w:rsidRPr="007F2F8E">
        <w:rPr>
          <w:b/>
          <w:i/>
          <w:sz w:val="32"/>
          <w:szCs w:val="32"/>
        </w:rPr>
        <w:t>PREPAYMENTS</w:t>
      </w:r>
    </w:p>
    <w:p w:rsidR="006E0569" w:rsidRDefault="006E0569" w:rsidP="00673116">
      <w:pPr>
        <w:ind w:left="3600" w:firstLine="720"/>
        <w:rPr>
          <w:sz w:val="28"/>
          <w:szCs w:val="28"/>
        </w:rPr>
      </w:pPr>
    </w:p>
    <w:p w:rsidR="00C713FB" w:rsidRDefault="006E0569" w:rsidP="006E0569">
      <w:pPr>
        <w:jc w:val="center"/>
        <w:rPr>
          <w:rFonts w:cs="Arial"/>
          <w:b/>
        </w:rPr>
      </w:pPr>
      <w:r w:rsidRPr="006E0569">
        <w:rPr>
          <w:rFonts w:cs="Arial"/>
        </w:rPr>
        <w:t>PERIOD ENDED:</w:t>
      </w:r>
      <w:r w:rsidRPr="006E0569">
        <w:rPr>
          <w:rFonts w:cs="Arial"/>
          <w:b/>
        </w:rPr>
        <w:t xml:space="preserve">  _______ </w:t>
      </w:r>
      <w:r>
        <w:rPr>
          <w:rFonts w:cs="Arial"/>
          <w:b/>
        </w:rPr>
        <w:t xml:space="preserve"> </w:t>
      </w:r>
      <w:r w:rsidRPr="006E0569">
        <w:rPr>
          <w:rFonts w:cs="Arial"/>
          <w:b/>
        </w:rPr>
        <w:t xml:space="preserve"> /  _______  /  _______</w:t>
      </w:r>
    </w:p>
    <w:p w:rsidR="00E20D60" w:rsidRPr="006E0569" w:rsidRDefault="00E20D60" w:rsidP="006E0569">
      <w:pPr>
        <w:jc w:val="center"/>
        <w:rPr>
          <w:rFonts w:cs="Arial"/>
          <w:b/>
        </w:rPr>
      </w:pPr>
    </w:p>
    <w:p w:rsidR="00C713FB" w:rsidRDefault="00C713FB" w:rsidP="00C713FB">
      <w:pPr>
        <w:rPr>
          <w:rFonts w:cs="Arial"/>
          <w:b/>
          <w:sz w:val="20"/>
          <w:szCs w:val="20"/>
        </w:rPr>
      </w:pPr>
    </w:p>
    <w:p w:rsidR="00C713FB" w:rsidRDefault="00C713FB" w:rsidP="006E0569">
      <w:pPr>
        <w:jc w:val="center"/>
        <w:rPr>
          <w:rFonts w:cs="Arial"/>
          <w:b/>
          <w:i/>
          <w:sz w:val="20"/>
          <w:szCs w:val="20"/>
        </w:rPr>
      </w:pPr>
      <w:r w:rsidRPr="00AF5235">
        <w:rPr>
          <w:rFonts w:cs="Arial"/>
          <w:b/>
          <w:i/>
          <w:sz w:val="20"/>
          <w:szCs w:val="20"/>
        </w:rPr>
        <w:t>I</w:t>
      </w:r>
      <w:r>
        <w:rPr>
          <w:rFonts w:cs="Arial"/>
          <w:b/>
          <w:i/>
          <w:sz w:val="20"/>
          <w:szCs w:val="20"/>
        </w:rPr>
        <w:t>F MULTIPLE PREPAID LEVEL PAYMENTS PER LOAN USE A SEPARATE LINE FOR EACH PAYMENT.</w:t>
      </w:r>
    </w:p>
    <w:p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160"/>
        <w:gridCol w:w="2430"/>
        <w:gridCol w:w="2430"/>
      </w:tblGrid>
      <w:tr w:rsidR="00C713FB" w:rsidRPr="00AF5235" w:rsidTr="006E0569">
        <w:trPr>
          <w:trHeight w:val="457"/>
        </w:trPr>
        <w:tc>
          <w:tcPr>
            <w:tcW w:w="3600" w:type="dxa"/>
            <w:shd w:val="clear" w:color="auto" w:fill="auto"/>
            <w:vAlign w:val="center"/>
          </w:tcPr>
          <w:p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 xml:space="preserve">MORTGAGOR’S </w:t>
            </w:r>
            <w:r w:rsidR="006E0569">
              <w:rPr>
                <w:b/>
              </w:rPr>
              <w:t xml:space="preserve">                                      </w:t>
            </w:r>
            <w:r w:rsidRPr="004470C0">
              <w:rPr>
                <w:b/>
              </w:rPr>
              <w:t>LAST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 CHFA LOAN #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PREPAYMENT AMOUNT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PTD OF PREPAYMENT</w:t>
            </w:r>
          </w:p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6E0569">
        <w:trPr>
          <w:trHeight w:val="356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3FB" w:rsidRPr="004470C0" w:rsidRDefault="00C713FB" w:rsidP="006E0569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(P):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3FB" w:rsidRPr="00AF5235" w:rsidRDefault="00C713FB" w:rsidP="009E6B1B"/>
        </w:tc>
      </w:tr>
    </w:tbl>
    <w:p w:rsidR="00C713FB" w:rsidRDefault="00C713FB" w:rsidP="00C713FB">
      <w:pPr>
        <w:rPr>
          <w:sz w:val="28"/>
          <w:szCs w:val="28"/>
        </w:rPr>
      </w:pPr>
    </w:p>
    <w:p w:rsidR="00673116" w:rsidRDefault="006E0569" w:rsidP="00673116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673116" w:rsidRDefault="006E0569" w:rsidP="006E056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</w:t>
      </w:r>
      <w:r w:rsidR="00673116">
        <w:rPr>
          <w:sz w:val="16"/>
          <w:szCs w:val="16"/>
        </w:rPr>
        <w:t xml:space="preserve">IRRG\EXCEPT-P FORM.DOCX </w:t>
      </w:r>
    </w:p>
    <w:p w:rsidR="00C713FB" w:rsidRPr="00673116" w:rsidRDefault="00C713FB" w:rsidP="00673116">
      <w:pPr>
        <w:jc w:val="center"/>
        <w:rPr>
          <w:sz w:val="28"/>
          <w:szCs w:val="28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DF8692" wp14:editId="343A856D">
            <wp:simplePos x="0" y="0"/>
            <wp:positionH relativeFrom="margin">
              <wp:posOffset>0</wp:posOffset>
            </wp:positionH>
            <wp:positionV relativeFrom="margin">
              <wp:posOffset>55245</wp:posOffset>
            </wp:positionV>
            <wp:extent cx="1388745" cy="642620"/>
            <wp:effectExtent l="0" t="0" r="190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3FB" w:rsidRDefault="00C713FB" w:rsidP="00C713FB">
      <w:pPr>
        <w:jc w:val="center"/>
        <w:rPr>
          <w:color w:val="00B0F0"/>
          <w:sz w:val="28"/>
          <w:szCs w:val="28"/>
        </w:rPr>
      </w:pPr>
    </w:p>
    <w:sectPr w:rsidR="00C713FB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B"/>
    <w:rsid w:val="0001760D"/>
    <w:rsid w:val="00092AA7"/>
    <w:rsid w:val="001B488B"/>
    <w:rsid w:val="00553C76"/>
    <w:rsid w:val="00673116"/>
    <w:rsid w:val="006E0569"/>
    <w:rsid w:val="007B5B15"/>
    <w:rsid w:val="00A77CD4"/>
    <w:rsid w:val="00C713FB"/>
    <w:rsid w:val="00D51BC3"/>
    <w:rsid w:val="00E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Simoneau, Joan</cp:lastModifiedBy>
  <cp:revision>2</cp:revision>
  <cp:lastPrinted>2015-01-22T18:58:00Z</cp:lastPrinted>
  <dcterms:created xsi:type="dcterms:W3CDTF">2017-10-20T17:44:00Z</dcterms:created>
  <dcterms:modified xsi:type="dcterms:W3CDTF">2017-10-20T17:44:00Z</dcterms:modified>
</cp:coreProperties>
</file>